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C127B" w:rsidRDefault="00A07B24">
      <w:pPr>
        <w:jc w:val="center"/>
        <w:rPr>
          <w:b/>
        </w:rPr>
      </w:pPr>
      <w:r>
        <w:rPr>
          <w:b/>
        </w:rPr>
        <w:t>GNIA MEETING MINUTES 6/12</w:t>
      </w:r>
    </w:p>
    <w:p w14:paraId="00000002" w14:textId="77777777" w:rsidR="005C127B" w:rsidRDefault="005C127B"/>
    <w:p w14:paraId="00000003" w14:textId="77777777" w:rsidR="005C127B" w:rsidRDefault="00A07B24">
      <w:pPr>
        <w:numPr>
          <w:ilvl w:val="0"/>
          <w:numId w:val="1"/>
        </w:numPr>
      </w:pPr>
      <w:r>
        <w:t xml:space="preserve">Ms. Cherniak opened meeting </w:t>
      </w:r>
    </w:p>
    <w:p w14:paraId="00000004" w14:textId="77777777" w:rsidR="005C127B" w:rsidRDefault="00A07B24">
      <w:pPr>
        <w:numPr>
          <w:ilvl w:val="0"/>
          <w:numId w:val="1"/>
        </w:numPr>
      </w:pPr>
      <w:r>
        <w:t>Mr. Basnayake provided Secretary’s report</w:t>
      </w:r>
    </w:p>
    <w:p w14:paraId="00000005" w14:textId="77777777" w:rsidR="005C127B" w:rsidRDefault="00A07B24">
      <w:pPr>
        <w:numPr>
          <w:ilvl w:val="0"/>
          <w:numId w:val="1"/>
        </w:numPr>
      </w:pPr>
      <w:r>
        <w:t>Ms. Cherniak provided this year’s highlights</w:t>
      </w:r>
    </w:p>
    <w:p w14:paraId="00000006" w14:textId="77777777" w:rsidR="005C127B" w:rsidRDefault="00A07B24">
      <w:pPr>
        <w:numPr>
          <w:ilvl w:val="1"/>
          <w:numId w:val="1"/>
        </w:numPr>
      </w:pPr>
      <w:r>
        <w:t>Corrected incorrect tax filing</w:t>
      </w:r>
    </w:p>
    <w:p w14:paraId="00000007" w14:textId="77777777" w:rsidR="005C127B" w:rsidRDefault="00A07B24">
      <w:pPr>
        <w:numPr>
          <w:ilvl w:val="1"/>
          <w:numId w:val="1"/>
        </w:numPr>
      </w:pPr>
      <w:r>
        <w:t>Hired strategic planner via grant</w:t>
      </w:r>
    </w:p>
    <w:p w14:paraId="00000008" w14:textId="77777777" w:rsidR="005C127B" w:rsidRDefault="00A07B24">
      <w:pPr>
        <w:numPr>
          <w:ilvl w:val="1"/>
          <w:numId w:val="1"/>
        </w:numPr>
      </w:pPr>
      <w:r>
        <w:t>Held Second Annual Crime and Safety Fair</w:t>
      </w:r>
    </w:p>
    <w:p w14:paraId="00000009" w14:textId="77777777" w:rsidR="005C127B" w:rsidRDefault="00A07B24">
      <w:pPr>
        <w:numPr>
          <w:ilvl w:val="1"/>
          <w:numId w:val="1"/>
        </w:numPr>
      </w:pPr>
      <w:r>
        <w:t>Second Annual Crime and Safety Fair</w:t>
      </w:r>
    </w:p>
    <w:p w14:paraId="0000000A" w14:textId="77777777" w:rsidR="005C127B" w:rsidRDefault="00A07B24">
      <w:pPr>
        <w:numPr>
          <w:ilvl w:val="1"/>
          <w:numId w:val="1"/>
        </w:numPr>
      </w:pPr>
      <w:r>
        <w:t>National Night Out</w:t>
      </w:r>
    </w:p>
    <w:p w14:paraId="0000000B" w14:textId="77777777" w:rsidR="005C127B" w:rsidRDefault="00A07B24">
      <w:pPr>
        <w:numPr>
          <w:ilvl w:val="1"/>
          <w:numId w:val="1"/>
        </w:numPr>
      </w:pPr>
      <w:r>
        <w:t>Met with CHAI to clarify and define relationship</w:t>
      </w:r>
    </w:p>
    <w:p w14:paraId="0000000C" w14:textId="77777777" w:rsidR="005C127B" w:rsidRDefault="00A07B24">
      <w:pPr>
        <w:numPr>
          <w:ilvl w:val="1"/>
          <w:numId w:val="1"/>
        </w:numPr>
      </w:pPr>
      <w:r>
        <w:t>New board members</w:t>
      </w:r>
    </w:p>
    <w:p w14:paraId="0000000D" w14:textId="77777777" w:rsidR="005C127B" w:rsidRDefault="00A07B24">
      <w:pPr>
        <w:numPr>
          <w:ilvl w:val="1"/>
          <w:numId w:val="1"/>
        </w:numPr>
      </w:pPr>
      <w:r>
        <w:t>Goals for the next year</w:t>
      </w:r>
    </w:p>
    <w:p w14:paraId="0000000E" w14:textId="77777777" w:rsidR="005C127B" w:rsidRDefault="00A07B24">
      <w:pPr>
        <w:numPr>
          <w:ilvl w:val="2"/>
          <w:numId w:val="1"/>
        </w:numPr>
      </w:pPr>
      <w:r>
        <w:t>Outreach to more residents and businesses</w:t>
      </w:r>
    </w:p>
    <w:p w14:paraId="0000000F" w14:textId="77777777" w:rsidR="005C127B" w:rsidRDefault="00A07B24">
      <w:pPr>
        <w:numPr>
          <w:ilvl w:val="2"/>
          <w:numId w:val="1"/>
        </w:numPr>
      </w:pPr>
      <w:r>
        <w:t>Glen is going to be a litter free zone</w:t>
      </w:r>
    </w:p>
    <w:p w14:paraId="00000010" w14:textId="77777777" w:rsidR="005C127B" w:rsidRDefault="00A07B24">
      <w:pPr>
        <w:numPr>
          <w:ilvl w:val="2"/>
          <w:numId w:val="1"/>
        </w:numPr>
      </w:pPr>
      <w:r>
        <w:t>City Services Fair</w:t>
      </w:r>
    </w:p>
    <w:p w14:paraId="00000011" w14:textId="77777777" w:rsidR="005C127B" w:rsidRDefault="00A07B24">
      <w:pPr>
        <w:numPr>
          <w:ilvl w:val="2"/>
          <w:numId w:val="1"/>
        </w:numPr>
      </w:pPr>
      <w:r>
        <w:t>Third Annu</w:t>
      </w:r>
      <w:r>
        <w:t>al Crime and Safety Fair</w:t>
      </w:r>
    </w:p>
    <w:p w14:paraId="00000012" w14:textId="77777777" w:rsidR="005C127B" w:rsidRDefault="00A07B24">
      <w:pPr>
        <w:numPr>
          <w:ilvl w:val="2"/>
          <w:numId w:val="1"/>
        </w:numPr>
      </w:pPr>
      <w:r>
        <w:t>Candidate Forums</w:t>
      </w:r>
    </w:p>
    <w:p w14:paraId="00000013" w14:textId="77777777" w:rsidR="005C127B" w:rsidRDefault="00A07B24">
      <w:pPr>
        <w:numPr>
          <w:ilvl w:val="0"/>
          <w:numId w:val="1"/>
        </w:numPr>
      </w:pPr>
      <w:r>
        <w:t>Ms. Randall summarized strategic plan for GNIA</w:t>
      </w:r>
    </w:p>
    <w:p w14:paraId="00000014" w14:textId="77777777" w:rsidR="005C127B" w:rsidRDefault="00A07B24">
      <w:pPr>
        <w:numPr>
          <w:ilvl w:val="1"/>
          <w:numId w:val="1"/>
        </w:numPr>
      </w:pPr>
      <w:r>
        <w:t>Neighbors in Partnership tagline</w:t>
      </w:r>
    </w:p>
    <w:p w14:paraId="00000015" w14:textId="77777777" w:rsidR="005C127B" w:rsidRDefault="00A07B24">
      <w:pPr>
        <w:numPr>
          <w:ilvl w:val="1"/>
          <w:numId w:val="1"/>
        </w:numPr>
      </w:pPr>
      <w:r>
        <w:t>New mission statement:</w:t>
      </w:r>
    </w:p>
    <w:p w14:paraId="00000016" w14:textId="77777777" w:rsidR="005C127B" w:rsidRDefault="00A07B24">
      <w:pPr>
        <w:numPr>
          <w:ilvl w:val="2"/>
          <w:numId w:val="1"/>
        </w:numPr>
        <w:rPr>
          <w:b/>
        </w:rPr>
      </w:pPr>
      <w:r>
        <w:t xml:space="preserve">The Glen Neighborhood Improvement Association was organized in the late 1960s and incorporated in 1999 </w:t>
      </w:r>
      <w:proofErr w:type="gramStart"/>
      <w:r>
        <w:t xml:space="preserve">for the </w:t>
      </w:r>
      <w:r>
        <w:t>purpose of</w:t>
      </w:r>
      <w:proofErr w:type="gramEnd"/>
      <w:r>
        <w:t xml:space="preserve"> making Glen one of the greatest communities in Baltimore City to live, work, and play.</w:t>
      </w:r>
    </w:p>
    <w:p w14:paraId="00000017" w14:textId="77777777" w:rsidR="005C127B" w:rsidRDefault="00A07B24">
      <w:pPr>
        <w:numPr>
          <w:ilvl w:val="2"/>
          <w:numId w:val="1"/>
        </w:numPr>
        <w:rPr>
          <w:b/>
        </w:rPr>
      </w:pPr>
      <w:r>
        <w:t>The organization works to:</w:t>
      </w:r>
    </w:p>
    <w:p w14:paraId="00000018" w14:textId="77777777" w:rsidR="005C127B" w:rsidRDefault="00A07B24">
      <w:pPr>
        <w:numPr>
          <w:ilvl w:val="3"/>
          <w:numId w:val="1"/>
        </w:numPr>
        <w:rPr>
          <w:b/>
        </w:rPr>
      </w:pPr>
      <w:r>
        <w:t>Foster inclusion</w:t>
      </w:r>
    </w:p>
    <w:p w14:paraId="00000019" w14:textId="77777777" w:rsidR="005C127B" w:rsidRDefault="00A07B24">
      <w:pPr>
        <w:numPr>
          <w:ilvl w:val="3"/>
          <w:numId w:val="1"/>
        </w:numPr>
        <w:rPr>
          <w:b/>
        </w:rPr>
      </w:pPr>
      <w:r>
        <w:t>Promote neighborliness through outreach and education</w:t>
      </w:r>
    </w:p>
    <w:p w14:paraId="0000001A" w14:textId="77777777" w:rsidR="005C127B" w:rsidRDefault="00A07B24">
      <w:pPr>
        <w:numPr>
          <w:ilvl w:val="3"/>
          <w:numId w:val="1"/>
        </w:numPr>
        <w:rPr>
          <w:b/>
        </w:rPr>
      </w:pPr>
      <w:r>
        <w:t>Involve membership and city agencies to work together,</w:t>
      </w:r>
    </w:p>
    <w:p w14:paraId="0000001B" w14:textId="77777777" w:rsidR="005C127B" w:rsidRDefault="00A07B24">
      <w:pPr>
        <w:numPr>
          <w:ilvl w:val="3"/>
          <w:numId w:val="1"/>
        </w:numPr>
        <w:rPr>
          <w:b/>
        </w:rPr>
      </w:pPr>
      <w:r>
        <w:t>Preserve a diverse housing stock, and</w:t>
      </w:r>
    </w:p>
    <w:p w14:paraId="0000001C" w14:textId="77777777" w:rsidR="005C127B" w:rsidRDefault="00A07B24">
      <w:pPr>
        <w:numPr>
          <w:ilvl w:val="3"/>
          <w:numId w:val="1"/>
        </w:numPr>
        <w:rPr>
          <w:b/>
        </w:rPr>
      </w:pPr>
      <w:r>
        <w:t>Address community safety and problems</w:t>
      </w:r>
    </w:p>
    <w:p w14:paraId="0000001D" w14:textId="77777777" w:rsidR="005C127B" w:rsidRDefault="00A07B24">
      <w:pPr>
        <w:numPr>
          <w:ilvl w:val="1"/>
          <w:numId w:val="1"/>
        </w:numPr>
      </w:pPr>
      <w:r>
        <w:t>Goals and strategies</w:t>
      </w:r>
    </w:p>
    <w:p w14:paraId="0000001E" w14:textId="77777777" w:rsidR="005C127B" w:rsidRDefault="00A07B24">
      <w:pPr>
        <w:numPr>
          <w:ilvl w:val="2"/>
          <w:numId w:val="1"/>
        </w:numPr>
      </w:pPr>
      <w:r>
        <w:t>Increase members to 300 by focusing and marketing to different groups, age, race, etc.</w:t>
      </w:r>
    </w:p>
    <w:p w14:paraId="0000001F" w14:textId="77777777" w:rsidR="005C127B" w:rsidRDefault="00A07B24">
      <w:pPr>
        <w:numPr>
          <w:ilvl w:val="2"/>
          <w:numId w:val="1"/>
        </w:numPr>
      </w:pPr>
      <w:r>
        <w:t>More calls to 311 to get the city working for our community</w:t>
      </w:r>
    </w:p>
    <w:p w14:paraId="00000020" w14:textId="77777777" w:rsidR="005C127B" w:rsidRDefault="00A07B24">
      <w:pPr>
        <w:numPr>
          <w:ilvl w:val="2"/>
          <w:numId w:val="1"/>
        </w:numPr>
      </w:pPr>
      <w:r>
        <w:t>Share histor</w:t>
      </w:r>
      <w:r>
        <w:t>y of Glen</w:t>
      </w:r>
    </w:p>
    <w:p w14:paraId="00000021" w14:textId="77777777" w:rsidR="005C127B" w:rsidRDefault="00A07B24">
      <w:pPr>
        <w:numPr>
          <w:ilvl w:val="2"/>
          <w:numId w:val="1"/>
        </w:numPr>
      </w:pPr>
      <w:r>
        <w:t xml:space="preserve">Issues to consider: segregation, </w:t>
      </w:r>
      <w:proofErr w:type="spellStart"/>
      <w:r>
        <w:t>pimlico’s</w:t>
      </w:r>
      <w:proofErr w:type="spellEnd"/>
      <w:r>
        <w:t xml:space="preserve"> future, GNIA participation, Elections in 2020</w:t>
      </w:r>
    </w:p>
    <w:p w14:paraId="00000022" w14:textId="77777777" w:rsidR="005C127B" w:rsidRDefault="00A07B24">
      <w:pPr>
        <w:numPr>
          <w:ilvl w:val="1"/>
          <w:numId w:val="1"/>
        </w:numPr>
      </w:pPr>
      <w:r>
        <w:t>What can we do?</w:t>
      </w:r>
    </w:p>
    <w:p w14:paraId="00000023" w14:textId="77777777" w:rsidR="005C127B" w:rsidRDefault="00A07B24">
      <w:pPr>
        <w:numPr>
          <w:ilvl w:val="2"/>
          <w:numId w:val="1"/>
        </w:numPr>
      </w:pPr>
      <w:r>
        <w:t>Talk about GNIA with neighbors and why you attend meetings</w:t>
      </w:r>
    </w:p>
    <w:p w14:paraId="00000024" w14:textId="77777777" w:rsidR="005C127B" w:rsidRDefault="00A07B24">
      <w:pPr>
        <w:numPr>
          <w:ilvl w:val="2"/>
          <w:numId w:val="1"/>
        </w:numPr>
      </w:pPr>
      <w:r>
        <w:t>Seek other experts so GNIA can learn as well</w:t>
      </w:r>
    </w:p>
    <w:p w14:paraId="00000025" w14:textId="77777777" w:rsidR="005C127B" w:rsidRDefault="00A07B24">
      <w:pPr>
        <w:numPr>
          <w:ilvl w:val="2"/>
          <w:numId w:val="1"/>
        </w:numPr>
      </w:pPr>
      <w:r>
        <w:t>Give a neighbor a ride to a meeting</w:t>
      </w:r>
    </w:p>
    <w:p w14:paraId="00000026" w14:textId="77777777" w:rsidR="005C127B" w:rsidRDefault="00A07B24">
      <w:pPr>
        <w:numPr>
          <w:ilvl w:val="2"/>
          <w:numId w:val="1"/>
        </w:numPr>
      </w:pPr>
      <w:r>
        <w:t>G</w:t>
      </w:r>
      <w:r>
        <w:t>o to future events</w:t>
      </w:r>
    </w:p>
    <w:p w14:paraId="00000027" w14:textId="77777777" w:rsidR="005C127B" w:rsidRDefault="00A07B24">
      <w:pPr>
        <w:numPr>
          <w:ilvl w:val="0"/>
          <w:numId w:val="1"/>
        </w:numPr>
      </w:pPr>
      <w:r>
        <w:t xml:space="preserve">Officer </w:t>
      </w:r>
      <w:proofErr w:type="spellStart"/>
      <w:r>
        <w:t>Labar</w:t>
      </w:r>
      <w:proofErr w:type="spellEnd"/>
      <w:r>
        <w:t xml:space="preserve"> from the Baltimore Police Department provided police update</w:t>
      </w:r>
    </w:p>
    <w:p w14:paraId="00000028" w14:textId="77777777" w:rsidR="005C127B" w:rsidRDefault="00A07B24">
      <w:pPr>
        <w:numPr>
          <w:ilvl w:val="1"/>
          <w:numId w:val="1"/>
        </w:numPr>
      </w:pPr>
      <w:r>
        <w:t>Warmer weather means more people are outside</w:t>
      </w:r>
    </w:p>
    <w:p w14:paraId="00000029" w14:textId="77777777" w:rsidR="005C127B" w:rsidRDefault="00A07B24">
      <w:pPr>
        <w:numPr>
          <w:ilvl w:val="1"/>
          <w:numId w:val="1"/>
        </w:numPr>
      </w:pPr>
      <w:r>
        <w:lastRenderedPageBreak/>
        <w:t>Robbery on 3600 Clarks and 3400 Cross Country</w:t>
      </w:r>
    </w:p>
    <w:p w14:paraId="0000002A" w14:textId="77777777" w:rsidR="005C127B" w:rsidRDefault="00A07B24">
      <w:pPr>
        <w:numPr>
          <w:ilvl w:val="2"/>
          <w:numId w:val="1"/>
        </w:numPr>
      </w:pPr>
      <w:r>
        <w:t>Pay attention when outside and be aware of surroundings</w:t>
      </w:r>
    </w:p>
    <w:p w14:paraId="0000002B" w14:textId="77777777" w:rsidR="005C127B" w:rsidRDefault="00A07B24">
      <w:pPr>
        <w:numPr>
          <w:ilvl w:val="1"/>
          <w:numId w:val="1"/>
        </w:numPr>
      </w:pPr>
      <w:r>
        <w:t>3 burglaries</w:t>
      </w:r>
    </w:p>
    <w:p w14:paraId="0000002C" w14:textId="77777777" w:rsidR="005C127B" w:rsidRDefault="00A07B24">
      <w:pPr>
        <w:numPr>
          <w:ilvl w:val="1"/>
          <w:numId w:val="1"/>
        </w:numPr>
      </w:pPr>
      <w:r>
        <w:t>5 l</w:t>
      </w:r>
      <w:r>
        <w:t>arceny from autos</w:t>
      </w:r>
    </w:p>
    <w:p w14:paraId="0000002D" w14:textId="77777777" w:rsidR="005C127B" w:rsidRDefault="00A07B24">
      <w:pPr>
        <w:numPr>
          <w:ilvl w:val="2"/>
          <w:numId w:val="1"/>
        </w:numPr>
      </w:pPr>
      <w:r>
        <w:t>Please lock your cars and do not leave valuables in the car</w:t>
      </w:r>
    </w:p>
    <w:p w14:paraId="0000002E" w14:textId="77777777" w:rsidR="005C127B" w:rsidRDefault="00A07B24">
      <w:pPr>
        <w:numPr>
          <w:ilvl w:val="1"/>
          <w:numId w:val="1"/>
        </w:numPr>
      </w:pPr>
      <w:r>
        <w:t>3 stolen cars</w:t>
      </w:r>
    </w:p>
    <w:p w14:paraId="0000002F" w14:textId="77777777" w:rsidR="005C127B" w:rsidRDefault="00A07B24">
      <w:pPr>
        <w:numPr>
          <w:ilvl w:val="0"/>
          <w:numId w:val="1"/>
        </w:numPr>
      </w:pPr>
      <w:r>
        <w:t>Ms. Cherniak requested votes</w:t>
      </w:r>
    </w:p>
    <w:p w14:paraId="00000030" w14:textId="77777777" w:rsidR="005C127B" w:rsidRDefault="00A07B24">
      <w:pPr>
        <w:numPr>
          <w:ilvl w:val="1"/>
          <w:numId w:val="1"/>
        </w:numPr>
      </w:pPr>
      <w:r>
        <w:t>General membership approved new bylaws</w:t>
      </w:r>
    </w:p>
    <w:p w14:paraId="00000031" w14:textId="77777777" w:rsidR="005C127B" w:rsidRDefault="00A07B24">
      <w:pPr>
        <w:numPr>
          <w:ilvl w:val="1"/>
          <w:numId w:val="1"/>
        </w:numPr>
      </w:pPr>
      <w:r>
        <w:t>General membership approved the below board slate with no additional candidates</w:t>
      </w:r>
    </w:p>
    <w:p w14:paraId="00000032" w14:textId="77777777" w:rsidR="005C127B" w:rsidRDefault="00A07B24">
      <w:pPr>
        <w:numPr>
          <w:ilvl w:val="2"/>
          <w:numId w:val="1"/>
        </w:numPr>
      </w:pPr>
      <w:r>
        <w:t>Betty Cherniak</w:t>
      </w:r>
    </w:p>
    <w:p w14:paraId="00000033" w14:textId="77777777" w:rsidR="005C127B" w:rsidRDefault="00A07B24">
      <w:pPr>
        <w:numPr>
          <w:ilvl w:val="2"/>
          <w:numId w:val="1"/>
        </w:numPr>
      </w:pPr>
      <w:r>
        <w:t>Paul Block</w:t>
      </w:r>
    </w:p>
    <w:p w14:paraId="00000034" w14:textId="77777777" w:rsidR="005C127B" w:rsidRDefault="00A07B24">
      <w:pPr>
        <w:numPr>
          <w:ilvl w:val="2"/>
          <w:numId w:val="1"/>
        </w:numPr>
      </w:pPr>
      <w:r>
        <w:t>Arlene Block</w:t>
      </w:r>
    </w:p>
    <w:p w14:paraId="00000035" w14:textId="77777777" w:rsidR="005C127B" w:rsidRDefault="00A07B24">
      <w:pPr>
        <w:numPr>
          <w:ilvl w:val="2"/>
          <w:numId w:val="1"/>
        </w:numPr>
      </w:pPr>
      <w:r>
        <w:t>Iris Smith</w:t>
      </w:r>
    </w:p>
    <w:p w14:paraId="00000036" w14:textId="77777777" w:rsidR="005C127B" w:rsidRDefault="00A07B24">
      <w:pPr>
        <w:numPr>
          <w:ilvl w:val="2"/>
          <w:numId w:val="1"/>
        </w:numPr>
      </w:pPr>
      <w:r>
        <w:t>Maxine Webb</w:t>
      </w:r>
    </w:p>
    <w:p w14:paraId="00000037" w14:textId="77777777" w:rsidR="005C127B" w:rsidRDefault="00A07B24">
      <w:pPr>
        <w:numPr>
          <w:ilvl w:val="2"/>
          <w:numId w:val="1"/>
        </w:numPr>
      </w:pPr>
      <w:r>
        <w:t>Joyce Sanders</w:t>
      </w:r>
    </w:p>
    <w:p w14:paraId="00000038" w14:textId="77777777" w:rsidR="005C127B" w:rsidRDefault="00A07B24">
      <w:pPr>
        <w:numPr>
          <w:ilvl w:val="2"/>
          <w:numId w:val="1"/>
        </w:numPr>
      </w:pPr>
      <w:r>
        <w:t>Allan Johnson</w:t>
      </w:r>
    </w:p>
    <w:p w14:paraId="00000039" w14:textId="77777777" w:rsidR="005C127B" w:rsidRDefault="00A07B24">
      <w:pPr>
        <w:numPr>
          <w:ilvl w:val="2"/>
          <w:numId w:val="1"/>
        </w:numPr>
      </w:pPr>
      <w:r>
        <w:t>Ronald McCallum</w:t>
      </w:r>
    </w:p>
    <w:p w14:paraId="0000003A" w14:textId="77777777" w:rsidR="005C127B" w:rsidRDefault="00A07B24">
      <w:pPr>
        <w:numPr>
          <w:ilvl w:val="2"/>
          <w:numId w:val="1"/>
        </w:numPr>
      </w:pPr>
      <w:r>
        <w:t>Mark Hart</w:t>
      </w:r>
    </w:p>
    <w:p w14:paraId="0000003B" w14:textId="77777777" w:rsidR="005C127B" w:rsidRDefault="00A07B24">
      <w:pPr>
        <w:numPr>
          <w:ilvl w:val="2"/>
          <w:numId w:val="1"/>
        </w:numPr>
      </w:pPr>
      <w:r>
        <w:t xml:space="preserve">Judith </w:t>
      </w:r>
      <w:proofErr w:type="spellStart"/>
      <w:r>
        <w:t>Krumbein</w:t>
      </w:r>
      <w:proofErr w:type="spellEnd"/>
    </w:p>
    <w:p w14:paraId="0000003C" w14:textId="77777777" w:rsidR="005C127B" w:rsidRDefault="00A07B24">
      <w:pPr>
        <w:numPr>
          <w:ilvl w:val="2"/>
          <w:numId w:val="1"/>
        </w:numPr>
      </w:pPr>
      <w:proofErr w:type="spellStart"/>
      <w:r>
        <w:t>Heshie</w:t>
      </w:r>
      <w:proofErr w:type="spellEnd"/>
      <w:r>
        <w:t xml:space="preserve"> Klein</w:t>
      </w:r>
    </w:p>
    <w:p w14:paraId="0000003D" w14:textId="77777777" w:rsidR="005C127B" w:rsidRDefault="00A07B24">
      <w:pPr>
        <w:numPr>
          <w:ilvl w:val="2"/>
          <w:numId w:val="1"/>
        </w:numPr>
      </w:pPr>
      <w:r>
        <w:t>Chaim Rubenstein</w:t>
      </w:r>
    </w:p>
    <w:p w14:paraId="0000003E" w14:textId="77777777" w:rsidR="005C127B" w:rsidRDefault="00A07B24">
      <w:pPr>
        <w:numPr>
          <w:ilvl w:val="0"/>
          <w:numId w:val="1"/>
        </w:numPr>
      </w:pPr>
      <w:r>
        <w:t>Ms. Donato-Galindo from BGE provided an update</w:t>
      </w:r>
    </w:p>
    <w:p w14:paraId="0000003F" w14:textId="77777777" w:rsidR="005C127B" w:rsidRDefault="00A07B24">
      <w:pPr>
        <w:numPr>
          <w:ilvl w:val="1"/>
          <w:numId w:val="1"/>
        </w:numPr>
      </w:pPr>
      <w:r>
        <w:t>Summer storms will cause some outages, please report these by calling BGE or texting “outage” to 69243</w:t>
      </w:r>
    </w:p>
    <w:p w14:paraId="00000040" w14:textId="77777777" w:rsidR="005C127B" w:rsidRDefault="00A07B24">
      <w:pPr>
        <w:numPr>
          <w:ilvl w:val="2"/>
          <w:numId w:val="1"/>
        </w:numPr>
      </w:pPr>
      <w:r>
        <w:t>Charge phones and equipment to be prepared</w:t>
      </w:r>
    </w:p>
    <w:p w14:paraId="00000041" w14:textId="77777777" w:rsidR="005C127B" w:rsidRDefault="00A07B24">
      <w:pPr>
        <w:numPr>
          <w:ilvl w:val="1"/>
          <w:numId w:val="1"/>
        </w:numPr>
      </w:pPr>
      <w:r>
        <w:t>If you have tree concerns, contact BGE customer care: 1 (800) 685-0123</w:t>
      </w:r>
    </w:p>
    <w:p w14:paraId="00000042" w14:textId="77777777" w:rsidR="005C127B" w:rsidRDefault="00A07B24">
      <w:pPr>
        <w:numPr>
          <w:ilvl w:val="1"/>
          <w:numId w:val="1"/>
        </w:numPr>
      </w:pPr>
      <w:r>
        <w:t>Working on upgrading street lights to t</w:t>
      </w:r>
      <w:r>
        <w:t>ransition to LED lighting as well as upgrading lights to add pedestrian lighting.</w:t>
      </w:r>
    </w:p>
    <w:p w14:paraId="00000043" w14:textId="77777777" w:rsidR="005C127B" w:rsidRDefault="00A07B24">
      <w:pPr>
        <w:numPr>
          <w:ilvl w:val="2"/>
          <w:numId w:val="1"/>
        </w:numPr>
      </w:pPr>
      <w:r>
        <w:t>Call 311 and reach out to Ms. Donato-Galindo (667-313-1636; faviola.donato-galindo@bge.com) with ticket ID</w:t>
      </w:r>
    </w:p>
    <w:p w14:paraId="00000044" w14:textId="77777777" w:rsidR="005C127B" w:rsidRDefault="00A07B24">
      <w:pPr>
        <w:numPr>
          <w:ilvl w:val="0"/>
          <w:numId w:val="1"/>
        </w:numPr>
      </w:pPr>
      <w:r>
        <w:t>Mr. Campbell from MTA provided an update</w:t>
      </w:r>
    </w:p>
    <w:p w14:paraId="00000045" w14:textId="77777777" w:rsidR="005C127B" w:rsidRDefault="00A07B24">
      <w:pPr>
        <w:numPr>
          <w:ilvl w:val="1"/>
          <w:numId w:val="1"/>
        </w:numPr>
      </w:pPr>
      <w:r>
        <w:t>Introduced himself and exp</w:t>
      </w:r>
      <w:r>
        <w:t>ressed the importance of community relationship with MTA to understand customer needs</w:t>
      </w:r>
    </w:p>
    <w:p w14:paraId="00000046" w14:textId="77777777" w:rsidR="005C127B" w:rsidRDefault="00A07B24">
      <w:pPr>
        <w:numPr>
          <w:ilvl w:val="1"/>
          <w:numId w:val="1"/>
        </w:numPr>
      </w:pPr>
      <w:r>
        <w:t>Resident asked about recent bus line changes that do not allow residents to get to Reisterstown Plaza in one bus - difficult for seniors and students alike</w:t>
      </w:r>
    </w:p>
    <w:p w14:paraId="00000047" w14:textId="77777777" w:rsidR="005C127B" w:rsidRDefault="00A07B24">
      <w:pPr>
        <w:numPr>
          <w:ilvl w:val="2"/>
          <w:numId w:val="1"/>
        </w:numPr>
      </w:pPr>
      <w:r>
        <w:t>Mr. Campbell s</w:t>
      </w:r>
      <w:r>
        <w:t>tated that there was a recent change in the law that disallows busses from stopping at schools</w:t>
      </w:r>
    </w:p>
    <w:p w14:paraId="00000048" w14:textId="77777777" w:rsidR="005C127B" w:rsidRDefault="00A07B24">
      <w:pPr>
        <w:numPr>
          <w:ilvl w:val="2"/>
          <w:numId w:val="1"/>
        </w:numPr>
      </w:pPr>
      <w:r>
        <w:t>Mr. Campbell stated that he will bring up to the Service Department that kids are having difficulty getting to school and residents in Glen are not able to acces</w:t>
      </w:r>
      <w:r>
        <w:t>s their business district easily</w:t>
      </w:r>
    </w:p>
    <w:p w14:paraId="00000049" w14:textId="77777777" w:rsidR="005C127B" w:rsidRDefault="00A07B24">
      <w:pPr>
        <w:numPr>
          <w:ilvl w:val="1"/>
          <w:numId w:val="1"/>
        </w:numPr>
      </w:pPr>
      <w:r>
        <w:t>Citizens Advisory Committee is held monthly for residents to share concerns</w:t>
      </w:r>
    </w:p>
    <w:p w14:paraId="0000004A" w14:textId="77777777" w:rsidR="005C127B" w:rsidRDefault="00A07B24">
      <w:pPr>
        <w:numPr>
          <w:ilvl w:val="2"/>
          <w:numId w:val="1"/>
        </w:numPr>
      </w:pPr>
      <w:r>
        <w:t>Third Tuesday of the month at 1:00 p.m., MTA, 6 Saint Paul Street in the 5th Floor Conference Room</w:t>
      </w:r>
    </w:p>
    <w:p w14:paraId="0000004B" w14:textId="77777777" w:rsidR="005C127B" w:rsidRDefault="00A07B24">
      <w:pPr>
        <w:numPr>
          <w:ilvl w:val="1"/>
          <w:numId w:val="1"/>
        </w:numPr>
      </w:pPr>
      <w:r>
        <w:lastRenderedPageBreak/>
        <w:t>Warned that MTA fares are increasing soon</w:t>
      </w:r>
    </w:p>
    <w:p w14:paraId="0000004C" w14:textId="77777777" w:rsidR="005C127B" w:rsidRDefault="00A07B24">
      <w:pPr>
        <w:numPr>
          <w:ilvl w:val="1"/>
          <w:numId w:val="1"/>
        </w:numPr>
      </w:pPr>
      <w:r>
        <w:t>Contac</w:t>
      </w:r>
      <w:r>
        <w:t xml:space="preserve">t: 410-767-8763; </w:t>
      </w:r>
      <w:hyperlink r:id="rId5">
        <w:r>
          <w:rPr>
            <w:color w:val="1155CC"/>
            <w:u w:val="single"/>
          </w:rPr>
          <w:t>acampbell2@mta.maryland.gov</w:t>
        </w:r>
      </w:hyperlink>
    </w:p>
    <w:p w14:paraId="0000004D" w14:textId="77777777" w:rsidR="005C127B" w:rsidRDefault="00A07B24">
      <w:pPr>
        <w:numPr>
          <w:ilvl w:val="0"/>
          <w:numId w:val="1"/>
        </w:numPr>
      </w:pPr>
      <w:r>
        <w:t>Ms. Gardner from the Mayor’s Office provided an update</w:t>
      </w:r>
    </w:p>
    <w:p w14:paraId="0000004E" w14:textId="77777777" w:rsidR="005C127B" w:rsidRDefault="00A07B24">
      <w:pPr>
        <w:numPr>
          <w:ilvl w:val="1"/>
          <w:numId w:val="1"/>
        </w:numPr>
      </w:pPr>
      <w:r>
        <w:t>Property tax bills, parking tickets, towing, permitting, and emergency services are up and running; Ci</w:t>
      </w:r>
      <w:r>
        <w:t>ty network will soon be fully functioning</w:t>
      </w:r>
    </w:p>
    <w:p w14:paraId="0000004F" w14:textId="77777777" w:rsidR="005C127B" w:rsidRDefault="00A07B24">
      <w:pPr>
        <w:numPr>
          <w:ilvl w:val="2"/>
          <w:numId w:val="1"/>
        </w:numPr>
      </w:pPr>
      <w:r>
        <w:t>Advised residents to wait until water billing system is online before paying water bills</w:t>
      </w:r>
    </w:p>
    <w:p w14:paraId="00000050" w14:textId="77777777" w:rsidR="005C127B" w:rsidRDefault="00A07B24">
      <w:pPr>
        <w:numPr>
          <w:ilvl w:val="1"/>
          <w:numId w:val="1"/>
        </w:numPr>
      </w:pPr>
      <w:r>
        <w:t xml:space="preserve">Stated that City law department has removed lawsuit with Stronach Group to begin talks about the future of </w:t>
      </w:r>
      <w:proofErr w:type="spellStart"/>
      <w:r>
        <w:t>Pimlico</w:t>
      </w:r>
      <w:proofErr w:type="spellEnd"/>
    </w:p>
    <w:p w14:paraId="00000051" w14:textId="77777777" w:rsidR="005C127B" w:rsidRDefault="00A07B24">
      <w:pPr>
        <w:numPr>
          <w:ilvl w:val="0"/>
          <w:numId w:val="1"/>
        </w:numPr>
      </w:pPr>
      <w:r>
        <w:t>Ms. Wallac</w:t>
      </w:r>
      <w:r>
        <w:t>e from the Councilman Schleifer’s Office provided an update</w:t>
      </w:r>
    </w:p>
    <w:p w14:paraId="00000052" w14:textId="77777777" w:rsidR="005C127B" w:rsidRDefault="00A07B24">
      <w:pPr>
        <w:numPr>
          <w:ilvl w:val="1"/>
          <w:numId w:val="1"/>
        </w:numPr>
      </w:pPr>
      <w:r>
        <w:t>Charm city games are being held throughout the city; July 13th-20th</w:t>
      </w:r>
    </w:p>
    <w:p w14:paraId="00000053" w14:textId="77777777" w:rsidR="005C127B" w:rsidRDefault="00A07B24">
      <w:pPr>
        <w:numPr>
          <w:ilvl w:val="2"/>
          <w:numId w:val="1"/>
        </w:numPr>
      </w:pPr>
      <w:r>
        <w:t>Contact Ms. Wallace (cwdistrict5@gmail.com) if interested</w:t>
      </w:r>
    </w:p>
    <w:p w14:paraId="00000054" w14:textId="77777777" w:rsidR="005C127B" w:rsidRDefault="00A07B24">
      <w:pPr>
        <w:numPr>
          <w:ilvl w:val="0"/>
          <w:numId w:val="1"/>
        </w:numPr>
      </w:pPr>
      <w:r>
        <w:t xml:space="preserve">Ms. Kunze from </w:t>
      </w:r>
      <w:proofErr w:type="spellStart"/>
      <w:r>
        <w:t>Cleanwater</w:t>
      </w:r>
      <w:proofErr w:type="spellEnd"/>
      <w:r>
        <w:t xml:space="preserve"> Action provided an update on sewage backup assistance available</w:t>
      </w:r>
    </w:p>
    <w:p w14:paraId="00000055" w14:textId="77777777" w:rsidR="005C127B" w:rsidRDefault="00A07B24">
      <w:pPr>
        <w:numPr>
          <w:ilvl w:val="1"/>
          <w:numId w:val="1"/>
        </w:numPr>
      </w:pPr>
      <w:r>
        <w:t xml:space="preserve">There is a consent decree put on the department of public works to </w:t>
      </w:r>
      <w:proofErr w:type="gramStart"/>
      <w:r>
        <w:t>provide assistance to</w:t>
      </w:r>
      <w:proofErr w:type="gramEnd"/>
      <w:r>
        <w:t xml:space="preserve"> Baltimore residents who are experiencing large amounts of sewage backups - th</w:t>
      </w:r>
      <w:r>
        <w:t>is could be the city infrastructure’s fault</w:t>
      </w:r>
    </w:p>
    <w:p w14:paraId="00000056" w14:textId="77777777" w:rsidR="005C127B" w:rsidRDefault="00A07B24">
      <w:pPr>
        <w:numPr>
          <w:ilvl w:val="2"/>
          <w:numId w:val="1"/>
        </w:numPr>
      </w:pPr>
      <w:r>
        <w:t xml:space="preserve">Contact Ms. Kunze (240-397-4126; </w:t>
      </w:r>
      <w:hyperlink r:id="rId6">
        <w:r>
          <w:rPr>
            <w:color w:val="1155CC"/>
            <w:u w:val="single"/>
          </w:rPr>
          <w:t>jkunze@cleanwater.org</w:t>
        </w:r>
      </w:hyperlink>
      <w:r>
        <w:t>) for more information on financial assistance for sewage backups</w:t>
      </w:r>
    </w:p>
    <w:p w14:paraId="00000057" w14:textId="643F2D7A" w:rsidR="005C127B" w:rsidRDefault="00A07B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Next meeting is in September! Have a great summer</w:t>
      </w:r>
      <w:bookmarkStart w:id="0" w:name="_GoBack"/>
      <w:bookmarkEnd w:id="0"/>
    </w:p>
    <w:sectPr w:rsidR="005C12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22532"/>
    <w:multiLevelType w:val="multilevel"/>
    <w:tmpl w:val="6D18A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7B"/>
    <w:rsid w:val="005C127B"/>
    <w:rsid w:val="00A0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89F1"/>
  <w15:docId w15:val="{3002C87A-2F3D-4986-8637-AF6406B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unze@cleanwater.org" TargetMode="External"/><Relationship Id="rId5" Type="http://schemas.openxmlformats.org/officeDocument/2006/relationships/hyperlink" Target="mailto:acampbell2@mta.marylan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Basnayake, Niduk [USA]</cp:lastModifiedBy>
  <cp:revision>2</cp:revision>
  <dcterms:created xsi:type="dcterms:W3CDTF">2019-06-25T20:07:00Z</dcterms:created>
  <dcterms:modified xsi:type="dcterms:W3CDTF">2019-06-25T20:07:00Z</dcterms:modified>
</cp:coreProperties>
</file>